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58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58pt,27.15pt" to="-158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37.3pt,27.15pt" to="437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58pt,28.65pt" to="437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58pt,59.85pt" to="437.3pt,59.85pt" o:allowincell="f" strokecolor="white" strokeweight="3pt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81-02-08-2001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360" w:right="3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КОНСТРУКЦИИ ИЗ КИРПИЧА И БЛОКОВ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58pt;margin-top:272.4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58pt,270.95pt" to="-158pt,305.1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35.75pt,270.95pt" to="435.75pt,305.1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58pt,272.45pt" to="437.25pt,272.4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58pt,303.65pt" to="437.25pt,303.65pt" o:allowincell="f" strokecolor="white" strokeweight="3pt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9E44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320" w:bottom="940" w:left="3160" w:header="720" w:footer="720" w:gutter="0"/>
          <w:cols w:space="720" w:equalWidth="0">
            <w:col w:w="742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81-02-08-2001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КОНСТРУКЦИИ ИЗ КИРПИЧА И БЛОКОВ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81-02-08-2001 Часть 8. Конструкции из кирпича и блоков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21 стр.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</w:t>
      </w:r>
      <w:r>
        <w:rPr>
          <w:rFonts w:ascii="Times New Roman" w:hAnsi="Times New Roman" w:cs="Times New Roman"/>
          <w:sz w:val="20"/>
          <w:szCs w:val="20"/>
        </w:rPr>
        <w:t>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8. Конструкции из кирпича и блоков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87.75pt" to="504.95pt,87.7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87.5pt" to=".3pt,100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640" w:right="180" w:hanging="24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КОНСТРУКЦИИ ИЗ БУТОВОГО КАМНЯ, ГИДРОИЗОЛЯЦИЯ И ОС</w:t>
      </w:r>
      <w:r>
        <w:rPr>
          <w:rFonts w:ascii="Times New Roman" w:hAnsi="Times New Roman" w:cs="Times New Roman"/>
          <w:b/>
          <w:bCs/>
          <w:sz w:val="28"/>
          <w:szCs w:val="28"/>
        </w:rPr>
        <w:t>НОВАНИЯ ПОД ФУНДАМЕНТЫ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08-01-001. Устройство фундаментов, кладка стен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403.2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520"/>
        <w:gridCol w:w="50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ленточных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столбовых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массивов шириной более 2 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без облицовки: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с облицовкой кирпичом: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только проемов при высоте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только проемов при высоте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одной стороны и проемов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одной стороны и проемов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40.2pt" to=".45pt,52.6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08-01-002. Устройство основания под фундаменты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4pt,46pt" to=".4pt,87.3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85pt,1.4pt" to="504.85pt,46.5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46pt" to="504.8pt,87.3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87.05pt" to="505.1pt,87.05pt" o:allowincell="f" strokeweight=".48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86.8pt" to=".45pt,99.3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под фундаменты: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08-01-003. Гидроизоляция стен, фундаментов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45pt" to="504.85pt,235.2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Гидроизоляция стен, фундаментов: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горизонтальная цементная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жидким 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горизонтальная оклеечная в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горизонтальная оклеечная 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боковая цементная с жидким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боковая оклеечная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выровненной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бутовой кладки,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слой сверх 2-х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08-01-003-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обмазочная битумная в 2 слоя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выровненной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бутовой кладки, кирпичу,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Выравнивание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бутовой кладки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0" style="position:absolute;margin-left:-.05pt;margin-top:-.7pt;width:1pt;height:.95pt;z-index:-251623424;mso-position-horizontal-relative:text;mso-position-vertical-relative:text" o:allowincell="f" fillcolor="#010000" stroked="f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-.45pt" to="504.8pt,40.8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08-01-004. Боковая изоляция стен, фундаментов глиной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изолирующего слоя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Боковая изоляция стен,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 глиной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3" style="position:absolute;margin-left:-.05pt;margin-top:-.7pt;width:1pt;height:.95pt;z-index:-251620352;mso-position-horizontal-relative:text;mso-position-vertical-relative:text" o:allowincell="f" fillcolor="#010000" stroked="f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45pt,54.1pt" to=".45pt,66.6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08-01-</w:t>
      </w:r>
      <w:r>
        <w:rPr>
          <w:rFonts w:ascii="Times New Roman" w:hAnsi="Times New Roman" w:cs="Times New Roman"/>
          <w:b/>
          <w:bCs/>
          <w:sz w:val="24"/>
          <w:szCs w:val="24"/>
        </w:rPr>
        <w:t>005. Устройство боковой обмазочной изоляции стен, фундаментов из сухих смесей типа "АкваНАСТ"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504.85pt,1.5pt" to="504.85pt,24.8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боковой обмазочной изоляции стен, фундаментов из сухих смесей типа "АкваНАСТ":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2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10947,84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10857,80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3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17308,13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усиленной армирующей сеткой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на 0,5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08-01-005-01, 08-01-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7pt,-.45pt" to="504.7pt,54.55pt" o:allowincell="f" strokeweight=".02114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08-01-006.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штукатурной гидроизоляции механизированным способом из сухих смесей типа "АкваНАСТ-ГШ"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00"/>
        <w:gridCol w:w="8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штукатурной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11223,87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гидроизоляции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 из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 смесей типа "АкваНАСТ-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ГШ" толщиной слоя 10 мм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на 0,5 мм добавлять к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08-01-006-01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КОНСТРУКЦИИ ИЗ КИРПИЧА И КАМНЕЙ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08-02-001. Кладка стен из кирпича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кирпичных наружных: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при высоте этажа до 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при высоте этажа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сложности при высоте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сложности при высоте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 при высоте этажа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 при высоте этажа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кирпичных внутренних: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стен приямков и каналов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Заполнение каркасов: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60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08-02-002.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Кладка перегородок из кирпича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перегородок из кирпича: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толщиной в ¼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до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толщиной в ¼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свыше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толщиной в ½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до 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толщиной в ½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свыше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2" style="position:absolute;margin-left:-.2pt;margin-top:-.7pt;width:1pt;height:.95pt;z-index:-251611136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толщиной в 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толщиной в 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при высоте этажа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5pt,40.3pt" to=".45pt,52.7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08-02-003. Кладка из кирпича конструкций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504.85pt,1.4pt" to="504.85pt,266.8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из кирпича: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прямоугольных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круглых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круглых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беседок, портиков и других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декоративных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высотой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беседок, портиков и других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декоративных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 и арок над проездами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9" style="position:absolute;margin-left:-.05pt;margin-top:-.7pt;width:1pt;height:.95pt;z-index:-251603968;mso-position-horizontal-relative:text;mso-position-vertical-relative:text" o:allowincell="f" fillcolor="#010000" stroked="f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8pt,-.45pt" to="504.8pt,40.75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08-02-004. Своды цилиндрические толщиной в ½ кирпича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 перекрытия или покрытия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Своды цилиндрические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½ кирпича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2" style="position:absolute;margin-left:-.05pt;margin-top:-.7pt;width:1pt;height:.95pt;z-index:-251600896;mso-position-horizontal-relative:text;mso-position-vertical-relative:text" o:allowincell="f" fillcolor="#010000" stroked="f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45pt,54.1pt" to=".45pt,66.55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</w:t>
      </w:r>
      <w:r>
        <w:rPr>
          <w:rFonts w:ascii="Times New Roman" w:hAnsi="Times New Roman" w:cs="Times New Roman"/>
          <w:b/>
          <w:bCs/>
          <w:sz w:val="24"/>
          <w:szCs w:val="24"/>
        </w:rPr>
        <w:t>-02-005. Кладка армированных стен из кирпича в районах с сейсмичностью 7-8 баллов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504.85pt,1.4pt" to="504.85pt,170.1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армированных стен из кирпича в районах с сейсмичностью 7-8 баллов: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простых при высоте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(0,394)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простых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(0,394)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средней сложности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средней сложности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арматурная,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3pt,40.25pt" to=".3pt,52.7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08-02-006. Расшивка швов 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504.7pt,1.5pt" to="504.7pt,46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7pt,45.5pt" to="504.7pt,100.6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Расшивка швов кладки: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керамических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мелкоблочных камней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25pt,-.45pt" to=".25pt,54.55pt" o:allowincell="f" strokeweight=".06pt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08-02-007. Армирование кладки стен, крепление сводов, установка металлических решеток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металлических изделий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Армирование кладки стен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7125,55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6667,20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сводов стальными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затяжками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 приямков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3pt,54.1pt" to=".3pt,66.6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08-02-008. Кладка наружных стен из камней керамических или силикатных кладочных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25pt,140.55pt" to=".25pt,195.65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7pt,1.45pt" to="504.7pt,141.05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140.55pt" to="504.7pt,195.65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05pt,195.4pt" to="504.95pt,195.4pt" o:allowincell="f" strokeweight=".16931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3pt,195.2pt" to=".3pt,207.6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наружных стен из камней керамических или силикатных: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при высоте этажа 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сложности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сложности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 при высоте этажа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08-02-009. Кладка перегородок толщиной 120 мм из камней керамических или силикатных кладочных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504.7pt,1.4pt" to="504.7pt,98.7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перегородок толщиной 120 мм из камней керамических или силикатных: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при высоте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6542,67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6542,67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6" style="position:absolute;margin-left:-.2pt;margin-top:-.7pt;width:1pt;height:.95pt;z-index:-251576320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45pt,67.9pt" to=".45pt,80.4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08-02-010. Кладка стен наружных из кирпича и камней керамических или силикатных с облицовкой лицевым кирпичом, камнями керамическими или силикатными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504.85pt,1.4pt" to="504.85pt,579.9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наружных стен из кирпича с облицовкой лицевым кирпичом: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20"/>
        <w:gridCol w:w="720"/>
        <w:gridCol w:w="1020"/>
        <w:gridCol w:w="1000"/>
        <w:gridCol w:w="380"/>
        <w:gridCol w:w="64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893,47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885,73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868,64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863,77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стен из камней с облицовкой лицевым кирпичом: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693,94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678,73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657,25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650,65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наружных стен из камней с облицовкой камнями керамическими лицевыми: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658,75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636,02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626,76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619,73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612,27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стен из лицевого кирпича: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250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928,53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250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наружных стен из кирпича с цепной перевязкой швов с облицовкой с одной стороны лицевым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кирпичом: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08-02-010-22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878,41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этажа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3" style="position:absolute;margin-left:-.05pt;margin-top:-.7pt;width:1pt;height:.95pt;z-index:-251569152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стен из кирпича с цепной перевязкой швов с облицовкой с двух сторон лицевым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кирпичом: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08-02-010-31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08-02-010-32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7pt,-.45pt" to="504.7pt,68.35pt" o:allowincell="f" strokeweight=".02114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05pt,68.15pt" to="504.95pt,68.15pt" o:allowincell="f" strokeweight=".48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3pt,67.9pt" to=".3pt,80.35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08-02-011. Кладка участков стен (карнизы, пояски и т.п.) из кирпича и камней керамических и силикатных с облицовкой кирпичом лицевым профильным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504.7pt,1.45pt" to="504.7pt,280.3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участков стен из кирпича с облицовкой кирпичом лицевым профильным: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380 мм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380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участков стен из камней с облицовкой кирпичом лицевым профильным: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380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380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этажей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0" style="position:absolute;margin-left:-.2pt;margin-top:-.7pt;width:1pt;height:.95pt;z-index:-251561984;mso-position-horizontal-relative:text;mso-position-vertical-relative:text" o:allowincell="f" fillcolor="#010000" stroked="f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3pt,54.1pt" to=".3pt,66.6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08-02-012. Кладка стен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 камней керамических или силикатных с облицовкой камнями керамическими лицевыми профильными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504.7pt,1.5pt" to="504.7pt,56.3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стен из камней с облицовкой камнями лицевыми профильными: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420"/>
        <w:gridCol w:w="320"/>
        <w:gridCol w:w="9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08-02-012-01</w:t>
            </w:r>
          </w:p>
        </w:tc>
        <w:tc>
          <w:tcPr>
            <w:tcW w:w="17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380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высоте этажа до 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08-02-012-02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6" style="position:absolute;margin-left:-.2pt;margin-top:-.7pt;width:1pt;height:.95pt;z-index:-251555840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</w:t>
      </w:r>
      <w:r>
        <w:rPr>
          <w:rFonts w:ascii="Times New Roman" w:hAnsi="Times New Roman" w:cs="Times New Roman"/>
          <w:sz w:val="20"/>
          <w:szCs w:val="20"/>
        </w:rPr>
        <w:t>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толщиной стен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стен 640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4pt,-.45pt" to=".4pt,54.5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pt,-.45pt" to="504.8pt,54.5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45pt,54.05pt" to=".45pt,66.5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08-02-013. Кладка наружных стен толщиной в 2 кирпича с облицовкой керамической плиткой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.4pt,118.95pt" to=".4pt,174.05pt" o:allowincell="f" strokeweight=".06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85pt,1.4pt" to="504.85pt,119.45pt" o:allowincell="f" strokeweight=".16931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504.8pt,118.95pt" to="504.8pt,174.05pt" o:allowincell="f" strokeweight=".02114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2pt,173.8pt" to="505.1pt,173.8pt" o:allowincell="f" strokeweight=".48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45pt,173.6pt" to=".45pt,186.0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наружных стен толщиной в 2 кирпича с облицовкой керамической плиткой: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55055,57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5084,86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47995,05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54602,40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47995,05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120 мм изменений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9485,36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кладки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08-02-013-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120 мм изменений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9485,36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кладки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08-02-013-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08-02-014. Кладка наружных и внутренних кирпичных стен облегченных конструкций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 конструкций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504.85pt,1.45pt" to="504.85pt,343.9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наружных и внутренних стен кирпично-бетонных с заполнением легким бетоном: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620"/>
        <w:gridCol w:w="3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744,77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744,77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и внутренних стен кирпичных колодцевых с заполнением засыпными материалами: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430,89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и внутренних стен кирпичных с вертикальными поперечными стенками и узлами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жесткости с заполнением засыпными материалами: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380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8" style="position:absolute;margin-left:-.05pt;margin-top:-.7pt;width:1pt;height:.95pt;z-index:-251543552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510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08-02-014-18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толщиной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640 мм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25pt,-.45pt" to=".25pt,54.5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7pt,-.45pt" to="504.7pt,54.5pt" o:allowincell="f" strokeweight=".02114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3pt,54.05pt" to=".3pt,66.5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08-02-015. Кладка наружных и внутренних кирпичных стен с воздушной прослойкой и теплоизоляционными плитами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504.7pt,1.4pt" to="504.7pt,174.85pt" o:allowincell="f" strokeweight=".16931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pt,174.35pt" to="504.7pt,215.65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наружных и внутренних кирпичных стен с воздушной прослойкой: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40"/>
        <w:gridCol w:w="78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наружных и внутренних кирпичных стен с теплоизоляционными плитами: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250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250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380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380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общей толщиной 510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5pt,-.45pt" to=".25pt,40.8pt" o:allowincell="f" strokeweight=".06pt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Кладка прижимных стенок из кирпича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прижимных стенок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гидроизоляции в ½ кирпича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08-02-016-02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прижимных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стенок в 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7" style="position:absolute;margin-left:-.2pt;margin-top:-.7pt;width:1pt;height:.95pt;z-index:-251534336;mso-position-horizontal-relative:text;mso-position-vertical-relative:text" o:allowincell="f" fillcolor="#010000" stroked="f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3pt,40.3pt" to=".3pt,52.8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08-02-017. Облицовка стен по газобетону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504.7pt,1.4pt" to="504.7pt,139.6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газобетону: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½ кирпича при высоте этажа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11937,69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вязальная,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кирпич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24469,02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вязальная,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½ кирпича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вязальная,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08-02-017-04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кирпич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24469,02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вязальная,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"/>
        <w:gridCol w:w="9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2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КОНСТРУКЦИИ ИЗ ЛЕГКИХ БЛОКОВ И КАМНЕЙ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08-03-001. Кладка из крупных известняковых блоков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 блоков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крупных известняковых блоков: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известняковые,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(0,93)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более 0,5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известняковые,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(0,95)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2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08-03-002. Кладка стен из камней легкобетонных, заполнение проемов 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фахверков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легкобетонных камней без облицовки: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707,42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707,42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легкобетонных камней без облицовки с заполнением каркасов и фахверков: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712,35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712,35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легкобетонных камней с облицовкой в процессе кладки кирпичом (в ½ кирпича):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720,66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720,66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713,72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720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713,72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пустот в камнях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38,66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наружных из легкобетонных стеновых камней с облицовкой в процессе кладки кирпичом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(в ½ кирпича):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630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838,94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838,94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наружных из легкобетонных стеновых камней с воздушной прослойкой и облицовкой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процессе кладки кирпичом (в ½ кирпича):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770,81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670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770,81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наружных из легкобетонных стеновых блоков с утеплением минераловатными плитами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облицовкой в процессе кладки кирпичом (в ½ кирпича):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555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555 мм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4" style="position:absolute;margin-left:-.05pt;margin-top:-.7pt;width:1pt;height:.95pt;z-index:-251527168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3pt,54.1pt" to=".3pt,66.6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08-03-003.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Кладка стен и перегородок неармированных из камней известковых и туфовых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0" style="position:absolute;z-index:-251521024;mso-position-horizontal-relative:text;mso-position-vertical-relative:text" from="504.7pt,1.4pt" to="504.7pt,603.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стен из известняка: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80"/>
        <w:gridCol w:w="64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обычная при высоте этажа до 4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или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силикатный, (1000 шт.)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обычная при высоте этажа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или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силикатный, (1000 шт.)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рядовая при высоте этажа до 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рядовая при высоте этажа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 высоте этажа до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 высоте этажа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из известняка перегородок: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камня-известняка,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неармированных при высоте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камня-известняка,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известняка с облицовкой кирпичом: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520 мм при высоте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до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или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силикатный, (1000 шт.)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520 мм при высоте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 свыше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или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силикатный, (1000 шт.)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стен из туфа: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обычная из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грубообработанных камней при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до 4 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каменный, (м³)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обычная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грубообработанных камней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каменный,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из камней правильной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при 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каменный,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08-03-003-14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из камней правильной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при высоте этажа свыше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каменный,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40.2pt" to=".45pt,52.6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08-03-004. Кладка стен из газобетонных блоков на клее без облицовки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504.85pt,1.4pt" to="504.85pt,98.6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стен из газобетонных блоков на клее без облицовки толщиной: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40"/>
        <w:gridCol w:w="680"/>
        <w:gridCol w:w="280"/>
        <w:gridCol w:w="76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 при высоте этажа 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599,58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25,66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08-03-004-03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621,47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08-03-004-04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612,28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ПЕРЕГОРОДКИ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08-04-001.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перегородок из гипсовых и легкобетонных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перегородок из гипсовых плит: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19385,08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19363,64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701,88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39314,55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1305,76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37377,15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39271,59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37377,15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перегородок из легкобетонных плит: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12820,88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687,24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12800,26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25541,25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1305,76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25498,29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перегородок из гипсовых пазогребневых плит: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16252,55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770,43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 слой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16229,30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32307,96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7" style="position:absolute;margin-left:-.05pt;margin-top:-.7pt;width:1pt;height:.95pt;z-index:-251513856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08-04-001-12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 слоя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3pt,54.1pt" to=".3pt,66.55pt" o:allowincell="f" strokeweight=".16931mm"/>
        </w:pict>
      </w: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08-04-002. Установка перегородок из стеклянных блоков и заполнение проемов стеклянными блоками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504.7pt,1.5pt" to="504.7pt,35.6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перегородок из стеклянных блоков: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00"/>
        <w:gridCol w:w="8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20396,60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20380,64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Заполнение проемов стеклянными блоками: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20582,48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08-04-002-04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этажа свыше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20557,61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152,95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3pt,40.3pt" to=".3pt,52.8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08-04-003. Кладка перегородок из газобетонных блоков на клее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504.7pt,1.5pt" to="504.7pt,98.7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перегородок из газобетонных блоков на клее толщиной: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60"/>
        <w:gridCol w:w="760"/>
        <w:gridCol w:w="1040"/>
        <w:gridCol w:w="1020"/>
        <w:gridCol w:w="160"/>
        <w:gridCol w:w="8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 при высоте этажа 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6340,26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6125,73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 при высоте этажа 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12135,24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 при высоте этажа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11950,87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5. ПЛИТЫ ПОДОКОННЫЕ, КРЫЛЬЦА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08-05-001. Укладка подоконных 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плит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(в деле)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подоконных железобетонных плит: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08-05-001-01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мозаичным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19204,75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08-05-001-02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15569,00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52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08-05-002. Устройство крылец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крыльца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крылец: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08-05-002-01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входной площадкой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Армосетки,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Ступени железобетонные,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входом с одной стороны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одну ступень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Армосетки,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Ступени железобетонные,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входом с трех сторон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561,16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ступени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Армосетки,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Ступени железобетонные,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60"/>
        <w:gridCol w:w="960"/>
        <w:gridCol w:w="60"/>
        <w:gridCol w:w="96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6. МУСОРОПРОВОДЫ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08-06-001. Монтаж мусоропровода со стволом из хризотилцементных труб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мусоропровод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мусоропровода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1187,70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164,16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8423,32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стволом из хризотилцементных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 в 9-этажных зданиях с пятью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клапанами общей высотой 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 (1000 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этаж сверх или менее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118,68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девяти добавлять или исключать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08-06-001-01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м удлинения ствола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мусоропровода при высоте этажа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2,8 м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08-06-001-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один дополнительный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приемный клапан добавлять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08-06-001-01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81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08-06-002. Окраска металлических деталей мусоропровода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мусоропровод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металлических деталей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мусоропровода в 9-этажных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зданиях с пятью клапанами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окраске на каждый этаж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сверх или менее девяти добавлять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исключать к расценке 08-06-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002-01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окраске на один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дополнительный клапан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08-06-002-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 НАРУЖНЫЕ И ВНУТРЕННИЕ ЛЕСА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81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08-07-001. Установка и разборка наружных инвентарных лесов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вертикальной проекции для наружных лесов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и разборка наружных инвентарных лесов высотой до 16 м: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трубчатых для кладки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трубчатых для прочих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322,19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отделочных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322,20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последующие 4 м высоты наружных инвентарных лесов добавлять: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08-07-001-01, 08-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07-001-02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08-07-001-03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0" style="position:absolute;margin-left:-.05pt;margin-top:-181.9pt;width:1pt;height:.95pt;z-index:-251500544;mso-position-horizontal-relative:text;mso-position-vertical-relative:text" o:allowincell="f" fillcolor="#010000" stroked="f"/>
        </w:pict>
      </w:r>
      <w:r>
        <w:rPr>
          <w:noProof/>
        </w:rPr>
        <w:pict>
          <v:rect id="_x0000_s1181" style="position:absolute;margin-left:-.05pt;margin-top:-.7pt;width:1pt;height:.95pt;z-index:-251499520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2" style="position:absolute;z-index:-2514984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3pt,40.3pt" to=".3pt,52.8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08-07-002. Установка и разборка внутренних инвентарных лесов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504.7pt,1.4pt" to="504.7pt,56.3pt" o:allowincell="f" strokeweight=".16931mm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7pt,55.85pt" to="504.7pt,97.1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внутренних трубчатых инвентарных лесов: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помещений до 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08-07-002-02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последующие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высоты помещений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08-07-002-01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25pt,-.45pt" to=".25pt,40.8pt" o:allowincell="f" strokeweight=".06pt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08-07-003. Изготовление стальных деталей подвесных лесов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деталей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стальных деталей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6019,88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подвесных лесов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7pt,-.45pt" to="504.7pt,40.75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08-07-004.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деревянных деталей подвесных лесов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деталей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Изготовление деревянных деталей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1956,99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подвесных лесов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92" style="position:absolute;margin-left:-.2pt;margin-top:-.7pt;width:1pt;height:.95pt;z-index:-251488256;mso-position-horizontal-relative:text;mso-position-vertical-relative:text" o:allowincell="f" fillcolor="#010000" stroked="f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7pt,-.45pt" to="504.7pt,40.75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08-07-005.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дощатых щитов настила для подвесных лесов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щитов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дощатых щитов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настила для подвесных лесов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7pt,-.45pt" to="504.7pt,40.8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08-07-006.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защитной декоративной сетки на время ремонта фасада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сетки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защитной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декоративной сетки на время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ремонта фасада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фасадная защитно-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декоративная,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8. ПЕЧИ ОТОПИТЕЛЬНЫЕ И ОЧАГИ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08-08-001. Основания под печи, очаги и трубы в нижних этажах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 под печи, очаги и трубы в нижних этажах: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бутовые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08-08-002. Основания под печи, очаги и трубы в верхних этажах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место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 под печи, очаги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в верхних этажах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08-08-003. Кладка печей, очагов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(без вычета пустот)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Кладка печей, очагов: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отопительных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дрова не облицованных и 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7" style="position:absolute;margin-left:-.2pt;margin-top:-156.9pt;width:1pt;height:.95pt;z-index:-251483136;mso-position-horizontal-relative:text;mso-position-vertical-relative:text" o:allowincell="f" fillcolor="#010000" stroked="f"/>
        </w:pict>
      </w:r>
      <w:r>
        <w:rPr>
          <w:noProof/>
        </w:rPr>
        <w:pict>
          <v:rect id="_x0000_s1198" style="position:absolute;margin-left:-.2pt;margin-top:-94.9pt;width:1pt;height:.95pt;z-index:-251482112;mso-position-horizontal-relative:text;mso-position-vertical-relative:text" o:allowincell="f" fillcolor="#010000" stroked="f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отопительных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дрова в стальных футлярах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отопительных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 не облицованных и 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отопительных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 в стальных футлярах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кухонных с топкой под дрова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щитка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кухонных с топкой под дрова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щитком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кухонных с топкой под уголь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щитка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кухонных с топкой под уголь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щитком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пищеварочных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дрова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08-08-003-10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пищеварочных с топкой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-.05pt" to="504.8pt,40.7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08-08-004. Установка очагов металлических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очаг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08-08-004-01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очагов металлических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печные,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pt,-.05pt" to="504.8pt,40.65pt" o:allowincell="f" strokeweight=".02114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08-08-005. Кладка дымовых кирпичных труб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пустот)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08-08-005-01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дымовых кирпичных труб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4" style="position:absolute;margin-left:-.05pt;margin-top:-.7pt;width:1pt;height:.95pt;z-index:-251475968;mso-position-horizontal-relative:text;mso-position-vertical-relative:text" o:allowincell="f" fillcolor="#010000" stroked="f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45pt,40.3pt" to=".45pt,52.7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08-08-006. Отделка печей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облицованной или оштукатуренной поверхности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504.85pt,1.4pt" to="504.85pt,67.15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Отделка печей: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08-08-006-01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изразцами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3265,24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27471,05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08-08-006-02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штукатурным глиняным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 без сетки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08-08-006-03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штукатурным глиняным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 по сетке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E44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-20.75pt,1.4pt" to="484pt,1.4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600" w:bottom="436" w:left="740" w:header="720" w:footer="720" w:gutter="0"/>
          <w:cols w:space="720" w:equalWidth="0">
            <w:col w:w="6560"/>
          </w:cols>
          <w:noEndnote/>
        </w:sectPr>
      </w:pPr>
      <w:r>
        <w:rPr>
          <w:noProof/>
        </w:rPr>
        <w:pict>
          <v:line id="_x0000_s1211" style="position:absolute;z-index:-251468800;mso-position-horizontal-relative:text;mso-position-vertical-relative:text" from="-1.65pt,1.4pt" to="503.15pt,1.4pt" o:allowincell="f" strokeweight=".16931mm"/>
        </w:pic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8. Конструкции из кирпича и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</w:t>
      </w:r>
      <w:r>
        <w:rPr>
          <w:rFonts w:ascii="Times New Roman" w:hAnsi="Times New Roman" w:cs="Times New Roman"/>
          <w:sz w:val="20"/>
          <w:szCs w:val="20"/>
        </w:rPr>
        <w:t xml:space="preserve"> КОНСТРУКЦИИ ИЗ БУТОВОГО КАМНЯ, ГИДРОИЗОЛЯЦИЯ И ОСНОВАНИЯ ПОД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ФУНДАМЕНТЫ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08-01-001. Устройство фундаментов, кладка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08-01-002. Устройство основания под фундаменты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08-01-003. Гидроизоляция стен, фундаментов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</w:t>
      </w:r>
      <w:r>
        <w:rPr>
          <w:rFonts w:ascii="Times New Roman" w:hAnsi="Times New Roman" w:cs="Times New Roman"/>
          <w:sz w:val="20"/>
          <w:szCs w:val="20"/>
        </w:rPr>
        <w:t>01-004. Боковая изоляция стен, фундаментов глиной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08-01-005. Устройство боковой обмазочной изоляции стен, фундаментов из сухих смесей типа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"АкваНАСТ"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08-01-006. Устройство штукатурной гидроизоляции механизированным способом из сухих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смесей типа "АкваНАСТ-ГШ"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КОНСТРУКЦИИ ИЗ КИРПИЧА И КАМНЕЙ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08-02-001. Кладка стен из кирпича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08-02-002. Кладка перегородок из кирпича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08-02-003. Кладка из кирпича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08-02-004. Своды цилиндриче</w:t>
      </w:r>
      <w:r>
        <w:rPr>
          <w:rFonts w:ascii="Times New Roman" w:hAnsi="Times New Roman" w:cs="Times New Roman"/>
          <w:sz w:val="20"/>
          <w:szCs w:val="20"/>
        </w:rPr>
        <w:t>ские толщиной в ½ кирпича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08-02-005. Кладка армированных стен из кирпича в районах с сейсмичностью 7-8 баллов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08-02-006. Расшивка швов кладки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08-02-007. Армирование кладки стен, крепление сводов, установка металлических реше</w:t>
      </w:r>
      <w:r>
        <w:rPr>
          <w:rFonts w:ascii="Times New Roman" w:hAnsi="Times New Roman" w:cs="Times New Roman"/>
          <w:sz w:val="20"/>
          <w:szCs w:val="20"/>
        </w:rPr>
        <w:t>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08-02-008. Кладка наружных стен из камней керамических или силикатных кладочных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08-02-009. Кладка перегородок толщиной 120 мм из камней керамических или силикатных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кладочных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08-02-010.</w:t>
      </w:r>
      <w:r>
        <w:rPr>
          <w:rFonts w:ascii="Times New Roman" w:hAnsi="Times New Roman" w:cs="Times New Roman"/>
          <w:sz w:val="20"/>
          <w:szCs w:val="20"/>
        </w:rPr>
        <w:t xml:space="preserve"> Кладка стен наружных из кирпича и камней керамических или силикатных с</w:t>
      </w: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облицовкой лицевым кирпичом, камнями керамическими или силикатными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08-02-011. Кладка участков стен (карнизы, пояски и т.п.) из кирпича и камней керамических 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силикатных с облицовкой кирпичом лицевым профильным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08-02-012. Кладка стен из камней керамических или силикатных с облицовкой камнями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керамическими лицевыми профильными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08-02-013. Кладка наружных стен толщиной в 2 кирпича с облицовкой</w:t>
      </w:r>
      <w:r>
        <w:rPr>
          <w:rFonts w:ascii="Times New Roman" w:hAnsi="Times New Roman" w:cs="Times New Roman"/>
          <w:sz w:val="20"/>
          <w:szCs w:val="20"/>
        </w:rPr>
        <w:t xml:space="preserve"> керамической плиткой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08-02-014. Кладка наружных и внутренних кирпичных стен облегченных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08-02-015. Кладка наружных и внутренних кирпичных стен с воздушной прослойкой и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теплоизоляционными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08-02-016.</w:t>
      </w:r>
      <w:r>
        <w:rPr>
          <w:rFonts w:ascii="Times New Roman" w:hAnsi="Times New Roman" w:cs="Times New Roman"/>
          <w:sz w:val="20"/>
          <w:szCs w:val="20"/>
        </w:rPr>
        <w:t xml:space="preserve"> Кладка прижимных стенок из кирпича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08-02-017. Облицовка стен по газобетону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КОНСТРУКЦИИ ИЗ ЛЕГКИХ БЛОКОВ И КАМНЕЙ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08-03-001. Кладка из крупных известняковых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08-03-002. Кладка стен из камней легкобетон</w:t>
      </w:r>
      <w:r>
        <w:rPr>
          <w:rFonts w:ascii="Times New Roman" w:hAnsi="Times New Roman" w:cs="Times New Roman"/>
          <w:sz w:val="20"/>
          <w:szCs w:val="20"/>
        </w:rPr>
        <w:t>ных, заполнение проемов и фахверков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08-03-003. Кладка стен и перегородок неармированных из камней известковых и туфовых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08-03-004. Кладка стен из газобетонных блоков на клее без облицовки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08-04-00</w:t>
      </w:r>
      <w:r>
        <w:rPr>
          <w:rFonts w:ascii="Times New Roman" w:hAnsi="Times New Roman" w:cs="Times New Roman"/>
          <w:sz w:val="20"/>
          <w:szCs w:val="20"/>
        </w:rPr>
        <w:t>1. Установка перегородок из гипсовых и легкобетонных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08-04-002. Установка перегородок из стеклянных блоков и заполнение проемов стеклянными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блоками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08-04-003. Кладка перегородок из газобетонных блоков на клее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</w:t>
      </w:r>
      <w:r>
        <w:rPr>
          <w:rFonts w:ascii="Times New Roman" w:hAnsi="Times New Roman" w:cs="Times New Roman"/>
          <w:sz w:val="20"/>
          <w:szCs w:val="20"/>
        </w:rPr>
        <w:t xml:space="preserve"> ПЛИТЫ ПОДОКОННЫЕ, КРЫЛЬЦА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08-05-001. Укладка подоконных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08-05-002. Устройство крылец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МУСОРОПРОВОДЫ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08-06-001. Монтаж мусоропровода со стволом из хризотилцементных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08-06-</w:t>
      </w:r>
      <w:r>
        <w:rPr>
          <w:rFonts w:ascii="Times New Roman" w:hAnsi="Times New Roman" w:cs="Times New Roman"/>
          <w:sz w:val="20"/>
          <w:szCs w:val="20"/>
        </w:rPr>
        <w:t>002. Окраска металлических деталей мусоропровода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НАРУЖНЫЕ И ВНУТРЕННИЕ ЛЕСА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08-07-001. Установка и разборка наружных инвентарных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08-07-002. Установка и разборка внутренних инвентарных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08-07-003. </w:t>
      </w:r>
      <w:r>
        <w:rPr>
          <w:rFonts w:ascii="Times New Roman" w:hAnsi="Times New Roman" w:cs="Times New Roman"/>
          <w:sz w:val="20"/>
          <w:szCs w:val="20"/>
        </w:rPr>
        <w:t>Изготовление стальных деталей подвесных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08-07-004. Изготовление деревянных деталей подвесных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08-07-005. Изготовление дощатых щитов настила для подвесных лесов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08-07-006.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защитной декоративной сетки на время ремонта фасада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ПЕЧИ ОТОПИТЕЛЬНЫЕ И ОЧАГИ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08-08-001. Основания под печи, очаги и трубы в нижних этажах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08-08-002. Основания под печи, очаги и трубы в верхних этажах</w:t>
      </w:r>
      <w:r>
        <w:rPr>
          <w:rFonts w:ascii="Times New Roman" w:hAnsi="Times New Roman" w:cs="Times New Roman"/>
          <w:sz w:val="20"/>
          <w:szCs w:val="20"/>
        </w:rPr>
        <w:t xml:space="preserve">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E44C4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8. «Конструкции из кирпича и блоков»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-21.75pt,1.4pt" to="483pt,1.4pt" o:allowincell="f" strokeweight=".16931mm"/>
        </w:pict>
      </w:r>
    </w:p>
    <w:p w:rsidR="00000000" w:rsidRDefault="009E44C4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08-08-003. Кладка печей, очагов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08-08-004. Установка очагов металлических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E44C4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08-08-005. Кладка дымовых кирпичных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08-08-006. Отделка печей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40" w:header="720" w:footer="720" w:gutter="0"/>
          <w:cols w:space="720" w:equalWidth="0">
            <w:col w:w="9640"/>
          </w:cols>
          <w:noEndnote/>
        </w:sect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E44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4C4"/>
    <w:rsid w:val="009E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8559</ap:Words>
  <ap:Characters>48788</ap:Characters>
  <ap:Application>convertonlinefree.com</ap:Application>
  <ap:DocSecurity>4</ap:DocSecurity>
  <ap:Lines>406</ap:Lines>
  <ap:Paragraphs>114</ap:Paragraphs>
  <ap:ScaleCrop>false</ap:ScaleCrop>
  <ap:Company/>
  <ap:LinksUpToDate>false</ap:LinksUpToDate>
  <ap:CharactersWithSpaces>57233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2016-06-22T11:57:00Z</dcterms:created>
  <dcterms:modified xsi:type="dcterms:W3CDTF">2016-06-22T11:57:00Z</dcterms:modified>
</cp:coreProperties>
</file>